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E037" w14:textId="73DC05E6" w:rsidR="00EA3E22" w:rsidRPr="00C005F0" w:rsidRDefault="0032081A" w:rsidP="007F7D29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C005F0">
        <w:rPr>
          <w:rFonts w:ascii="Times New Roman" w:hAnsi="Times New Roman" w:cs="Times New Roman" w:hint="eastAsia"/>
          <w:b/>
          <w:bCs/>
          <w:sz w:val="34"/>
          <w:szCs w:val="34"/>
        </w:rPr>
        <w:t>T</w:t>
      </w:r>
      <w:r w:rsidRPr="00C005F0">
        <w:rPr>
          <w:rFonts w:ascii="Times New Roman" w:hAnsi="Times New Roman" w:cs="Times New Roman"/>
          <w:b/>
          <w:bCs/>
          <w:sz w:val="34"/>
          <w:szCs w:val="34"/>
        </w:rPr>
        <w:t>itle</w:t>
      </w:r>
      <w:r w:rsidR="00BA2816" w:rsidRPr="00C005F0">
        <w:rPr>
          <w:rFonts w:ascii="Times New Roman" w:hAnsi="Times New Roman" w:cs="Times New Roman" w:hint="eastAsia"/>
          <w:b/>
          <w:bCs/>
          <w:sz w:val="34"/>
          <w:szCs w:val="34"/>
        </w:rPr>
        <w:t xml:space="preserve"> of Abstract</w:t>
      </w:r>
    </w:p>
    <w:p w14:paraId="06F52541" w14:textId="0A8B2CA1" w:rsidR="00931C83" w:rsidRPr="00C005F0" w:rsidRDefault="00931C83" w:rsidP="00BA2816">
      <w:pPr>
        <w:rPr>
          <w:rFonts w:ascii="Times New Roman" w:hAnsi="Times New Roman" w:cs="Times New Roman"/>
          <w:b/>
          <w:bCs/>
          <w:sz w:val="22"/>
        </w:rPr>
      </w:pPr>
    </w:p>
    <w:p w14:paraId="57D9968C" w14:textId="4720E86D" w:rsidR="00EA3E22" w:rsidRPr="00C005F0" w:rsidRDefault="00C576DB" w:rsidP="00BA2816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Hanako</w:t>
      </w:r>
      <w:r w:rsidR="004A0865" w:rsidRPr="00C005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Kagaku</w:t>
      </w:r>
      <w:r w:rsidR="004A0865" w:rsidRPr="00C005F0">
        <w:rPr>
          <w:rFonts w:ascii="Times New Roman" w:hAnsi="Times New Roman" w:cs="Times New Roman"/>
          <w:sz w:val="22"/>
          <w:vertAlign w:val="superscript"/>
        </w:rPr>
        <w:t>1</w:t>
      </w:r>
      <w:r w:rsidR="004A0865" w:rsidRPr="00C005F0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 w:hint="eastAsia"/>
          <w:sz w:val="22"/>
        </w:rPr>
        <w:t>Taro</w:t>
      </w:r>
      <w:r w:rsidR="004A0865" w:rsidRPr="00C005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Hokkai</w:t>
      </w:r>
      <w:r w:rsidR="004A0865" w:rsidRPr="00C005F0">
        <w:rPr>
          <w:rFonts w:ascii="Times New Roman" w:hAnsi="Times New Roman" w:cs="Times New Roman"/>
          <w:sz w:val="22"/>
          <w:vertAlign w:val="superscript"/>
        </w:rPr>
        <w:t>2</w:t>
      </w:r>
      <w:r w:rsidR="004A0865" w:rsidRPr="00C005F0">
        <w:rPr>
          <w:rFonts w:ascii="Times New Roman" w:hAnsi="Times New Roman" w:cs="Times New Roman"/>
          <w:sz w:val="22"/>
        </w:rPr>
        <w:t xml:space="preserve"> and </w:t>
      </w:r>
      <w:r w:rsidR="00597B67" w:rsidRPr="00C005F0">
        <w:rPr>
          <w:rFonts w:ascii="Times New Roman" w:hAnsi="Times New Roman" w:cs="Times New Roman"/>
          <w:sz w:val="22"/>
        </w:rPr>
        <w:t>Robert</w:t>
      </w:r>
      <w:r w:rsidR="004A0865" w:rsidRPr="00C005F0">
        <w:rPr>
          <w:rFonts w:ascii="Times New Roman" w:hAnsi="Times New Roman" w:cs="Times New Roman"/>
          <w:sz w:val="22"/>
        </w:rPr>
        <w:t xml:space="preserve"> </w:t>
      </w:r>
      <w:r w:rsidR="00597B67" w:rsidRPr="00C005F0">
        <w:rPr>
          <w:rFonts w:ascii="Times New Roman" w:hAnsi="Times New Roman" w:cs="Times New Roman"/>
          <w:sz w:val="22"/>
        </w:rPr>
        <w:t>John</w:t>
      </w:r>
      <w:r w:rsidR="004A0865" w:rsidRPr="00C005F0">
        <w:rPr>
          <w:rFonts w:ascii="Times New Roman" w:hAnsi="Times New Roman" w:cs="Times New Roman"/>
          <w:sz w:val="22"/>
        </w:rPr>
        <w:t xml:space="preserve"> </w:t>
      </w:r>
      <w:r w:rsidR="001750D5" w:rsidRPr="00C005F0">
        <w:rPr>
          <w:rFonts w:ascii="Times New Roman" w:hAnsi="Times New Roman" w:cs="Times New Roman"/>
          <w:sz w:val="22"/>
        </w:rPr>
        <w:t>Hirosaki</w:t>
      </w:r>
      <w:r w:rsidR="004A0865" w:rsidRPr="00C005F0">
        <w:rPr>
          <w:rFonts w:ascii="Times New Roman" w:hAnsi="Times New Roman" w:cs="Times New Roman"/>
          <w:sz w:val="22"/>
          <w:vertAlign w:val="superscript"/>
        </w:rPr>
        <w:t>3</w:t>
      </w:r>
      <w:r w:rsidR="00D90167" w:rsidRPr="00D90167">
        <w:rPr>
          <w:rFonts w:ascii="Times New Roman" w:hAnsi="Times New Roman" w:cs="Times New Roman" w:hint="eastAsia"/>
          <w:sz w:val="22"/>
        </w:rPr>
        <w:t>*</w:t>
      </w:r>
    </w:p>
    <w:p w14:paraId="1E0BCAAD" w14:textId="3E200BAB" w:rsidR="00BD2B49" w:rsidRPr="00C005F0" w:rsidRDefault="00BD2B49">
      <w:pPr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1990476B" w14:textId="5943D57D" w:rsidR="00597B67" w:rsidRPr="00C005F0" w:rsidRDefault="00597B67" w:rsidP="00597B67">
      <w:pPr>
        <w:rPr>
          <w:rFonts w:ascii="Times New Roman" w:hAnsi="Times New Roman" w:cs="Times New Roman"/>
          <w:i/>
          <w:iCs/>
          <w:sz w:val="22"/>
        </w:rPr>
      </w:pPr>
      <w:r w:rsidRPr="00C005F0">
        <w:rPr>
          <w:rFonts w:ascii="Times New Roman" w:hAnsi="Times New Roman" w:cs="Times New Roman"/>
          <w:i/>
          <w:iCs/>
          <w:sz w:val="22"/>
          <w:vertAlign w:val="superscript"/>
        </w:rPr>
        <w:t>1</w:t>
      </w:r>
      <w:r w:rsidRPr="00C005F0">
        <w:rPr>
          <w:rFonts w:ascii="Times New Roman" w:hAnsi="Times New Roman" w:cs="Times New Roman"/>
          <w:i/>
          <w:iCs/>
          <w:sz w:val="22"/>
        </w:rPr>
        <w:t xml:space="preserve"> </w:t>
      </w:r>
      <w:r w:rsidR="00C576DB" w:rsidRPr="00C576DB">
        <w:rPr>
          <w:rFonts w:ascii="Times New Roman" w:hAnsi="Times New Roman" w:cs="Times New Roman"/>
          <w:i/>
          <w:iCs/>
          <w:sz w:val="22"/>
        </w:rPr>
        <w:t xml:space="preserve">Faculty of Health Sciences, Hokkaido University of Science, </w:t>
      </w:r>
      <w:r w:rsidR="008C2A7F">
        <w:rPr>
          <w:rFonts w:ascii="Times New Roman" w:hAnsi="Times New Roman" w:cs="Times New Roman" w:hint="eastAsia"/>
          <w:i/>
          <w:iCs/>
          <w:sz w:val="22"/>
        </w:rPr>
        <w:t>M</w:t>
      </w:r>
      <w:r w:rsidR="008C2A7F">
        <w:rPr>
          <w:rFonts w:ascii="Times New Roman" w:hAnsi="Times New Roman" w:cs="Times New Roman"/>
          <w:i/>
          <w:iCs/>
          <w:sz w:val="22"/>
        </w:rPr>
        <w:t>a</w:t>
      </w:r>
      <w:r w:rsidR="008C2A7F">
        <w:rPr>
          <w:rFonts w:ascii="Times New Roman" w:hAnsi="Times New Roman" w:cs="Times New Roman" w:hint="eastAsia"/>
          <w:i/>
          <w:iCs/>
          <w:sz w:val="22"/>
        </w:rPr>
        <w:t>eda-7-15, Teine-</w:t>
      </w:r>
      <w:proofErr w:type="spellStart"/>
      <w:r w:rsidR="008C2A7F">
        <w:rPr>
          <w:rFonts w:ascii="Times New Roman" w:hAnsi="Times New Roman" w:cs="Times New Roman" w:hint="eastAsia"/>
          <w:i/>
          <w:iCs/>
          <w:sz w:val="22"/>
        </w:rPr>
        <w:t>ku</w:t>
      </w:r>
      <w:proofErr w:type="spellEnd"/>
      <w:r w:rsidR="008C2A7F">
        <w:rPr>
          <w:rFonts w:ascii="Times New Roman" w:hAnsi="Times New Roman" w:cs="Times New Roman" w:hint="eastAsia"/>
          <w:i/>
          <w:iCs/>
          <w:sz w:val="22"/>
        </w:rPr>
        <w:t xml:space="preserve">, </w:t>
      </w:r>
      <w:r w:rsidR="00C576DB" w:rsidRPr="00C576DB">
        <w:rPr>
          <w:rFonts w:ascii="Times New Roman" w:hAnsi="Times New Roman" w:cs="Times New Roman"/>
          <w:i/>
          <w:iCs/>
          <w:sz w:val="22"/>
        </w:rPr>
        <w:t xml:space="preserve">Sapporo, </w:t>
      </w:r>
      <w:r w:rsidR="00C576DB">
        <w:rPr>
          <w:rFonts w:ascii="Times New Roman" w:hAnsi="Times New Roman" w:cs="Times New Roman" w:hint="eastAsia"/>
          <w:i/>
          <w:iCs/>
          <w:sz w:val="22"/>
        </w:rPr>
        <w:t xml:space="preserve">Hokkaido </w:t>
      </w:r>
      <w:r w:rsidR="00C576DB" w:rsidRPr="00C576DB">
        <w:rPr>
          <w:rFonts w:ascii="Times New Roman" w:hAnsi="Times New Roman" w:cs="Times New Roman"/>
          <w:i/>
          <w:iCs/>
          <w:sz w:val="22"/>
        </w:rPr>
        <w:t>006-8585</w:t>
      </w:r>
      <w:r w:rsidR="00C576DB">
        <w:rPr>
          <w:rFonts w:ascii="Times New Roman" w:hAnsi="Times New Roman" w:cs="Times New Roman" w:hint="eastAsia"/>
          <w:i/>
          <w:iCs/>
          <w:sz w:val="22"/>
        </w:rPr>
        <w:t xml:space="preserve">, </w:t>
      </w:r>
      <w:r w:rsidR="00C576DB" w:rsidRPr="00C576DB">
        <w:rPr>
          <w:rFonts w:ascii="Times New Roman" w:hAnsi="Times New Roman" w:cs="Times New Roman"/>
          <w:i/>
          <w:iCs/>
          <w:sz w:val="22"/>
        </w:rPr>
        <w:t>Japan</w:t>
      </w:r>
    </w:p>
    <w:p w14:paraId="17DE5CB7" w14:textId="4897A668" w:rsidR="00C576DB" w:rsidRPr="00C005F0" w:rsidRDefault="00597B67" w:rsidP="00597B67">
      <w:pPr>
        <w:rPr>
          <w:rFonts w:ascii="Times New Roman" w:hAnsi="Times New Roman" w:cs="Times New Roman"/>
          <w:i/>
          <w:iCs/>
          <w:sz w:val="22"/>
        </w:rPr>
      </w:pPr>
      <w:r w:rsidRPr="00C005F0">
        <w:rPr>
          <w:rFonts w:ascii="Times New Roman" w:hAnsi="Times New Roman" w:cs="Times New Roman"/>
          <w:i/>
          <w:iCs/>
          <w:sz w:val="22"/>
          <w:vertAlign w:val="superscript"/>
        </w:rPr>
        <w:t>2</w:t>
      </w:r>
      <w:r w:rsidRPr="00C005F0">
        <w:rPr>
          <w:rFonts w:ascii="Times New Roman" w:hAnsi="Times New Roman" w:cs="Times New Roman"/>
          <w:i/>
          <w:iCs/>
          <w:sz w:val="22"/>
        </w:rPr>
        <w:t xml:space="preserve"> </w:t>
      </w:r>
      <w:r w:rsidR="00EE4B20" w:rsidRPr="00C005F0">
        <w:rPr>
          <w:rFonts w:ascii="Times New Roman" w:hAnsi="Times New Roman" w:cs="Times New Roman"/>
          <w:i/>
          <w:iCs/>
          <w:sz w:val="22"/>
        </w:rPr>
        <w:t>Faculty of Health Sciences, Hokkaido University, Kita-12, Nishi-5, Kita-</w:t>
      </w:r>
      <w:proofErr w:type="spellStart"/>
      <w:r w:rsidR="00EE4B20" w:rsidRPr="00C005F0">
        <w:rPr>
          <w:rFonts w:ascii="Times New Roman" w:hAnsi="Times New Roman" w:cs="Times New Roman"/>
          <w:i/>
          <w:iCs/>
          <w:sz w:val="22"/>
        </w:rPr>
        <w:t>ku</w:t>
      </w:r>
      <w:proofErr w:type="spellEnd"/>
      <w:r w:rsidR="00EE4B20" w:rsidRPr="00C005F0">
        <w:rPr>
          <w:rFonts w:ascii="Times New Roman" w:hAnsi="Times New Roman" w:cs="Times New Roman"/>
          <w:i/>
          <w:iCs/>
          <w:sz w:val="22"/>
        </w:rPr>
        <w:t>, Sapporo, Hokkaido 060-0812, Japan</w:t>
      </w:r>
    </w:p>
    <w:p w14:paraId="7AA2B8C4" w14:textId="72376EE5" w:rsidR="00597B67" w:rsidRPr="00C005F0" w:rsidRDefault="00597B67" w:rsidP="00597B67">
      <w:pPr>
        <w:rPr>
          <w:rFonts w:ascii="Times New Roman" w:hAnsi="Times New Roman" w:cs="Times New Roman"/>
          <w:i/>
          <w:iCs/>
          <w:sz w:val="22"/>
        </w:rPr>
      </w:pPr>
      <w:r w:rsidRPr="00C005F0">
        <w:rPr>
          <w:rFonts w:ascii="Times New Roman" w:hAnsi="Times New Roman" w:cs="Times New Roman"/>
          <w:i/>
          <w:iCs/>
          <w:sz w:val="22"/>
          <w:vertAlign w:val="superscript"/>
        </w:rPr>
        <w:t>3</w:t>
      </w:r>
      <w:r w:rsidRPr="00C005F0">
        <w:rPr>
          <w:rFonts w:ascii="Times New Roman" w:hAnsi="Times New Roman" w:cs="Times New Roman"/>
          <w:i/>
          <w:iCs/>
          <w:sz w:val="22"/>
        </w:rPr>
        <w:t xml:space="preserve"> </w:t>
      </w:r>
      <w:r w:rsidR="00C576DB" w:rsidRPr="00C005F0">
        <w:rPr>
          <w:rFonts w:ascii="Times New Roman" w:hAnsi="Times New Roman" w:cs="Times New Roman"/>
          <w:i/>
          <w:iCs/>
          <w:sz w:val="22"/>
        </w:rPr>
        <w:t>Department of Radiation Science</w:t>
      </w:r>
      <w:r w:rsidR="00C576DB" w:rsidRPr="00C005F0">
        <w:rPr>
          <w:rFonts w:ascii="Times New Roman" w:hAnsi="Times New Roman" w:cs="Times New Roman" w:hint="eastAsia"/>
          <w:i/>
          <w:iCs/>
          <w:sz w:val="22"/>
        </w:rPr>
        <w:t>,</w:t>
      </w:r>
      <w:r w:rsidR="00C576DB" w:rsidRPr="00C005F0">
        <w:rPr>
          <w:rFonts w:ascii="Times New Roman" w:hAnsi="Times New Roman" w:cs="Times New Roman"/>
          <w:i/>
          <w:iCs/>
          <w:sz w:val="22"/>
        </w:rPr>
        <w:t xml:space="preserve"> </w:t>
      </w:r>
      <w:proofErr w:type="spellStart"/>
      <w:r w:rsidR="00C576DB" w:rsidRPr="00C005F0">
        <w:rPr>
          <w:rFonts w:ascii="Times New Roman" w:hAnsi="Times New Roman" w:cs="Times New Roman"/>
          <w:i/>
          <w:iCs/>
          <w:sz w:val="22"/>
        </w:rPr>
        <w:t>Hirosaki</w:t>
      </w:r>
      <w:proofErr w:type="spellEnd"/>
      <w:r w:rsidR="00C576DB" w:rsidRPr="00C005F0">
        <w:rPr>
          <w:rFonts w:ascii="Times New Roman" w:hAnsi="Times New Roman" w:cs="Times New Roman"/>
          <w:i/>
          <w:iCs/>
          <w:sz w:val="22"/>
        </w:rPr>
        <w:t xml:space="preserve"> University Graduate School of Health Science</w:t>
      </w:r>
      <w:r w:rsidR="00C576DB" w:rsidRPr="00C005F0">
        <w:rPr>
          <w:rFonts w:ascii="Times New Roman" w:hAnsi="Times New Roman" w:cs="Times New Roman" w:hint="eastAsia"/>
          <w:i/>
          <w:iCs/>
          <w:sz w:val="22"/>
        </w:rPr>
        <w:t>s, 66-1 Hon-</w:t>
      </w:r>
      <w:proofErr w:type="spellStart"/>
      <w:r w:rsidR="00C576DB" w:rsidRPr="00C005F0">
        <w:rPr>
          <w:rFonts w:ascii="Times New Roman" w:hAnsi="Times New Roman" w:cs="Times New Roman" w:hint="eastAsia"/>
          <w:i/>
          <w:iCs/>
          <w:sz w:val="22"/>
        </w:rPr>
        <w:t>cho</w:t>
      </w:r>
      <w:proofErr w:type="spellEnd"/>
      <w:r w:rsidR="00C576DB" w:rsidRPr="00C005F0">
        <w:rPr>
          <w:rFonts w:ascii="Times New Roman" w:hAnsi="Times New Roman" w:cs="Times New Roman" w:hint="eastAsia"/>
          <w:i/>
          <w:iCs/>
          <w:sz w:val="22"/>
        </w:rPr>
        <w:t xml:space="preserve">, </w:t>
      </w:r>
      <w:proofErr w:type="spellStart"/>
      <w:r w:rsidR="00C576DB" w:rsidRPr="00C005F0">
        <w:rPr>
          <w:rFonts w:ascii="Times New Roman" w:hAnsi="Times New Roman" w:cs="Times New Roman" w:hint="eastAsia"/>
          <w:i/>
          <w:iCs/>
          <w:sz w:val="22"/>
        </w:rPr>
        <w:t>Hirosaki</w:t>
      </w:r>
      <w:proofErr w:type="spellEnd"/>
      <w:r w:rsidR="00C576DB" w:rsidRPr="00C005F0">
        <w:rPr>
          <w:rFonts w:ascii="Times New Roman" w:hAnsi="Times New Roman" w:cs="Times New Roman" w:hint="eastAsia"/>
          <w:i/>
          <w:iCs/>
          <w:sz w:val="22"/>
        </w:rPr>
        <w:t>, Aomori 036-8564, Japan</w:t>
      </w:r>
    </w:p>
    <w:p w14:paraId="699D87AF" w14:textId="679662B3" w:rsidR="001D5BBF" w:rsidRPr="00C005F0" w:rsidRDefault="001D5BBF">
      <w:pPr>
        <w:rPr>
          <w:rFonts w:ascii="Times New Roman" w:hAnsi="Times New Roman" w:cs="Times New Roman"/>
        </w:rPr>
      </w:pPr>
    </w:p>
    <w:p w14:paraId="5AE7A9B8" w14:textId="4722976E" w:rsidR="0032081A" w:rsidRPr="00C005F0" w:rsidRDefault="00931C83">
      <w:pPr>
        <w:rPr>
          <w:rFonts w:ascii="Times New Roman" w:hAnsi="Times New Roman" w:cs="Times New Roman"/>
          <w:u w:val="single"/>
        </w:rPr>
      </w:pPr>
      <w:r w:rsidRPr="00C005F0">
        <w:rPr>
          <w:rFonts w:ascii="Times New Roman" w:hAnsi="Times New Roman" w:cs="Times New Roman"/>
        </w:rPr>
        <w:t>*Email address of the Corresponding author:</w:t>
      </w:r>
      <w:r w:rsidR="00BA2816" w:rsidRPr="00C005F0">
        <w:rPr>
          <w:rFonts w:ascii="Times New Roman" w:hAnsi="Times New Roman" w:cs="Times New Roman" w:hint="eastAsia"/>
        </w:rPr>
        <w:t xml:space="preserve"> +++@&amp;&amp;&amp;</w:t>
      </w:r>
    </w:p>
    <w:p w14:paraId="1808EAC8" w14:textId="2D10A0BF" w:rsidR="001D5BBF" w:rsidRPr="00C005F0" w:rsidRDefault="001D5BBF" w:rsidP="007F7D2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1C26F4" w14:textId="1CB5A963" w:rsidR="00581A25" w:rsidRPr="00C005F0" w:rsidRDefault="00581A25">
      <w:pPr>
        <w:rPr>
          <w:rFonts w:ascii="Times New Roman" w:hAnsi="Times New Roman" w:cs="Times New Roman"/>
          <w:b/>
          <w:bCs/>
        </w:rPr>
      </w:pPr>
      <w:r w:rsidRPr="00C005F0">
        <w:rPr>
          <w:rFonts w:ascii="Times New Roman" w:hAnsi="Times New Roman" w:cs="Times New Roman"/>
          <w:b/>
          <w:bCs/>
        </w:rPr>
        <w:t>Abstract</w:t>
      </w:r>
      <w:r w:rsidR="00D937B6" w:rsidRPr="00C005F0">
        <w:rPr>
          <w:rFonts w:ascii="Times New Roman" w:hAnsi="Times New Roman" w:cs="Times New Roman"/>
          <w:b/>
          <w:bCs/>
        </w:rPr>
        <w:t>:</w:t>
      </w:r>
      <w:r w:rsidRPr="00C005F0">
        <w:rPr>
          <w:rFonts w:ascii="Times New Roman" w:hAnsi="Times New Roman" w:cs="Times New Roman"/>
          <w:b/>
          <w:bCs/>
        </w:rPr>
        <w:t xml:space="preserve"> </w:t>
      </w:r>
    </w:p>
    <w:p w14:paraId="622366EC" w14:textId="031A9E26" w:rsidR="000B2412" w:rsidRPr="00C005F0" w:rsidRDefault="00C005F0">
      <w:pPr>
        <w:rPr>
          <w:rFonts w:ascii="Times New Roman" w:hAnsi="Times New Roman" w:cs="Times New Roman"/>
        </w:rPr>
      </w:pPr>
      <w:r w:rsidRPr="00C005F0">
        <w:rPr>
          <w:rFonts w:ascii="Times New Roman" w:hAnsi="Times New Roman" w:cs="Times New Roman" w:hint="eastAsia"/>
        </w:rPr>
        <w:t xml:space="preserve">Abstract should be structured </w:t>
      </w:r>
      <w:r w:rsidRPr="00C005F0">
        <w:rPr>
          <w:rFonts w:ascii="Times New Roman" w:hAnsi="Times New Roman" w:cs="Times New Roman"/>
        </w:rPr>
        <w:t>summari</w:t>
      </w:r>
      <w:r w:rsidRPr="00C005F0">
        <w:rPr>
          <w:rFonts w:ascii="Times New Roman" w:hAnsi="Times New Roman" w:cs="Times New Roman" w:hint="eastAsia"/>
        </w:rPr>
        <w:t>s</w:t>
      </w:r>
      <w:r w:rsidRPr="00C005F0">
        <w:rPr>
          <w:rFonts w:ascii="Times New Roman" w:hAnsi="Times New Roman" w:cs="Times New Roman"/>
        </w:rPr>
        <w:t>ing</w:t>
      </w:r>
      <w:r w:rsidRPr="00C005F0">
        <w:rPr>
          <w:rFonts w:ascii="Times New Roman" w:hAnsi="Times New Roman" w:cs="Times New Roman" w:hint="eastAsia"/>
        </w:rPr>
        <w:t xml:space="preserve"> background, purposes, methods, main results and conclusions</w:t>
      </w:r>
      <w:r w:rsidRPr="00C005F0">
        <w:rPr>
          <w:rFonts w:ascii="Times New Roman" w:hAnsi="Times New Roman" w:cs="Times New Roman" w:hint="eastAsia"/>
          <w:vertAlign w:val="superscript"/>
        </w:rPr>
        <w:t>1)</w:t>
      </w:r>
      <w:r w:rsidRPr="00C005F0">
        <w:rPr>
          <w:rFonts w:ascii="Times New Roman" w:hAnsi="Times New Roman" w:cs="Times New Roman" w:hint="eastAsia"/>
        </w:rPr>
        <w:t xml:space="preserve">. </w:t>
      </w:r>
      <w:r w:rsidR="006209F0" w:rsidRPr="006209F0">
        <w:rPr>
          <w:rFonts w:ascii="Times New Roman" w:hAnsi="Times New Roman" w:cs="Times New Roman"/>
        </w:rPr>
        <w:t>Abbreviations sh</w:t>
      </w:r>
      <w:r w:rsidR="006209F0">
        <w:rPr>
          <w:rFonts w:ascii="Times New Roman" w:hAnsi="Times New Roman" w:cs="Times New Roman" w:hint="eastAsia"/>
        </w:rPr>
        <w:t>all be fully spelled out at their first appearance except for well common words (e.g., DNA)</w:t>
      </w:r>
      <w:r w:rsidR="006209F0" w:rsidRPr="006209F0">
        <w:rPr>
          <w:rFonts w:ascii="Times New Roman" w:hAnsi="Times New Roman" w:cs="Times New Roman" w:hint="eastAsia"/>
          <w:vertAlign w:val="superscript"/>
        </w:rPr>
        <w:t>1</w:t>
      </w:r>
      <w:r w:rsidR="006209F0">
        <w:rPr>
          <w:rFonts w:ascii="Times New Roman" w:hAnsi="Times New Roman" w:cs="Times New Roman" w:hint="eastAsia"/>
          <w:vertAlign w:val="superscript"/>
        </w:rPr>
        <w:t xml:space="preserve">, </w:t>
      </w:r>
      <w:r w:rsidR="006209F0" w:rsidRPr="006209F0">
        <w:rPr>
          <w:rFonts w:ascii="Times New Roman" w:hAnsi="Times New Roman" w:cs="Times New Roman" w:hint="eastAsia"/>
          <w:vertAlign w:val="superscript"/>
        </w:rPr>
        <w:t>3)</w:t>
      </w:r>
      <w:r w:rsidR="006209F0">
        <w:rPr>
          <w:rFonts w:ascii="Times New Roman" w:hAnsi="Times New Roman" w:cs="Times New Roman" w:hint="eastAsia"/>
        </w:rPr>
        <w:t xml:space="preserve">. </w:t>
      </w:r>
      <w:r w:rsidR="00976C77" w:rsidRPr="00976C77">
        <w:rPr>
          <w:rFonts w:ascii="Times New Roman" w:hAnsi="Times New Roman" w:cs="Times New Roman"/>
        </w:rPr>
        <w:t>Indicate references by adding superscript number in the text</w:t>
      </w:r>
      <w:r w:rsidR="006209F0" w:rsidRPr="006209F0">
        <w:rPr>
          <w:rFonts w:ascii="Times New Roman" w:hAnsi="Times New Roman" w:cs="Times New Roman" w:hint="eastAsia"/>
          <w:vertAlign w:val="superscript"/>
        </w:rPr>
        <w:t>1</w:t>
      </w:r>
      <w:r w:rsidR="006209F0" w:rsidRPr="006209F0">
        <w:rPr>
          <w:rFonts w:ascii="Arial" w:hAnsi="Arial" w:cs="Arial"/>
          <w:color w:val="1F1F1F"/>
          <w:vertAlign w:val="superscript"/>
        </w:rPr>
        <w:t>–</w:t>
      </w:r>
      <w:r w:rsidR="006209F0" w:rsidRPr="006209F0">
        <w:rPr>
          <w:rFonts w:ascii="Times New Roman" w:hAnsi="Times New Roman" w:cs="Times New Roman" w:hint="eastAsia"/>
          <w:vertAlign w:val="superscript"/>
        </w:rPr>
        <w:t>3)</w:t>
      </w:r>
      <w:r w:rsidR="006209F0">
        <w:rPr>
          <w:rFonts w:ascii="Times New Roman" w:hAnsi="Times New Roman" w:cs="Times New Roman" w:hint="eastAsia"/>
        </w:rPr>
        <w:t xml:space="preserve">. </w:t>
      </w:r>
      <w:r w:rsidR="006209F0" w:rsidRPr="006209F0">
        <w:rPr>
          <w:rFonts w:ascii="Times New Roman" w:hAnsi="Times New Roman" w:cs="Times New Roman"/>
        </w:rPr>
        <w:t>Reference format</w:t>
      </w:r>
      <w:r w:rsidR="006209F0">
        <w:rPr>
          <w:rFonts w:ascii="Times New Roman" w:hAnsi="Times New Roman" w:cs="Times New Roman" w:hint="eastAsia"/>
        </w:rPr>
        <w:t>s</w:t>
      </w:r>
      <w:r w:rsidR="006209F0" w:rsidRPr="006209F0">
        <w:rPr>
          <w:rFonts w:ascii="Times New Roman" w:hAnsi="Times New Roman" w:cs="Times New Roman" w:hint="eastAsia"/>
        </w:rPr>
        <w:t xml:space="preserve"> </w:t>
      </w:r>
      <w:r w:rsidR="006209F0">
        <w:rPr>
          <w:rFonts w:ascii="Times New Roman" w:hAnsi="Times New Roman" w:cs="Times New Roman" w:hint="eastAsia"/>
        </w:rPr>
        <w:t xml:space="preserve">follow instructions for authors in the journal </w:t>
      </w:r>
      <w:r w:rsidR="006209F0" w:rsidRPr="006209F0">
        <w:rPr>
          <w:rFonts w:ascii="Times New Roman" w:hAnsi="Times New Roman" w:cs="Times New Roman" w:hint="eastAsia"/>
          <w:i/>
          <w:iCs/>
        </w:rPr>
        <w:t>Radiation Environment and Medicine</w:t>
      </w:r>
      <w:r w:rsidR="00EC054E">
        <w:rPr>
          <w:rFonts w:ascii="Times New Roman" w:hAnsi="Times New Roman" w:cs="Times New Roman" w:hint="eastAsia"/>
        </w:rPr>
        <w:t xml:space="preserve"> (available at: </w:t>
      </w:r>
      <w:r w:rsidR="00EC054E" w:rsidRPr="00406619">
        <w:rPr>
          <w:rFonts w:ascii="Times New Roman" w:hAnsi="Times New Roman" w:cs="Times New Roman"/>
        </w:rPr>
        <w:t>https://remcp.hirosaki-u.ac.jp/en/rem/instructions-for-authors/</w:t>
      </w:r>
      <w:r w:rsidR="00EC054E">
        <w:rPr>
          <w:rFonts w:ascii="Times New Roman" w:hAnsi="Times New Roman" w:cs="Times New Roman" w:hint="eastAsia"/>
        </w:rPr>
        <w:t>)</w:t>
      </w:r>
      <w:r w:rsidR="00406619" w:rsidRPr="00406619">
        <w:rPr>
          <w:rFonts w:ascii="Times New Roman" w:hAnsi="Times New Roman" w:cs="Times New Roman" w:hint="eastAsia"/>
          <w:vertAlign w:val="superscript"/>
        </w:rPr>
        <w:t>4</w:t>
      </w:r>
      <w:r w:rsidR="00406619">
        <w:rPr>
          <w:rFonts w:ascii="Times New Roman" w:hAnsi="Times New Roman" w:cs="Times New Roman" w:hint="eastAsia"/>
          <w:vertAlign w:val="superscript"/>
        </w:rPr>
        <w:t>)</w:t>
      </w:r>
      <w:r w:rsidR="006209F0">
        <w:rPr>
          <w:rFonts w:ascii="Times New Roman" w:hAnsi="Times New Roman" w:cs="Times New Roman" w:hint="eastAsia"/>
        </w:rPr>
        <w:t xml:space="preserve">. </w:t>
      </w:r>
    </w:p>
    <w:p w14:paraId="0A336725" w14:textId="77777777" w:rsidR="00A92A57" w:rsidRPr="00C005F0" w:rsidRDefault="00A92A57">
      <w:pPr>
        <w:rPr>
          <w:rFonts w:ascii="Times New Roman" w:hAnsi="Times New Roman" w:cs="Times New Roman"/>
        </w:rPr>
      </w:pPr>
    </w:p>
    <w:p w14:paraId="0BFFBA5C" w14:textId="1799A2B3" w:rsidR="007E38E6" w:rsidRPr="00C005F0" w:rsidRDefault="00A92A57">
      <w:pPr>
        <w:rPr>
          <w:rFonts w:ascii="Times New Roman" w:hAnsi="Times New Roman" w:cs="Times New Roman"/>
          <w:b/>
          <w:bCs/>
          <w:i/>
          <w:iCs/>
        </w:rPr>
      </w:pPr>
      <w:r w:rsidRPr="00C005F0">
        <w:rPr>
          <w:rFonts w:ascii="Times New Roman" w:hAnsi="Times New Roman" w:cs="Times New Roman" w:hint="eastAsia"/>
          <w:b/>
          <w:bCs/>
          <w:i/>
          <w:iCs/>
        </w:rPr>
        <w:t>K</w:t>
      </w:r>
      <w:r w:rsidRPr="00C005F0">
        <w:rPr>
          <w:rFonts w:ascii="Times New Roman" w:hAnsi="Times New Roman" w:cs="Times New Roman"/>
          <w:b/>
          <w:bCs/>
          <w:i/>
          <w:iCs/>
        </w:rPr>
        <w:t>ey words:</w:t>
      </w:r>
    </w:p>
    <w:p w14:paraId="6F9356EE" w14:textId="5EBDDE82" w:rsidR="000B2412" w:rsidRPr="00C005F0" w:rsidRDefault="00EE4B20">
      <w:pPr>
        <w:rPr>
          <w:rFonts w:ascii="Times New Roman" w:hAnsi="Times New Roman" w:cs="Times New Roman"/>
        </w:rPr>
      </w:pPr>
      <w:r w:rsidRPr="00C005F0">
        <w:rPr>
          <w:rFonts w:ascii="Times New Roman" w:hAnsi="Times New Roman" w:cs="Times New Roman" w:hint="eastAsia"/>
        </w:rPr>
        <w:t xml:space="preserve">ESRAH, health, </w:t>
      </w:r>
      <w:proofErr w:type="spellStart"/>
      <w:r w:rsidR="007F7D29" w:rsidRPr="00C005F0">
        <w:rPr>
          <w:rFonts w:ascii="Times New Roman" w:hAnsi="Times New Roman" w:cs="Times New Roman" w:hint="eastAsia"/>
        </w:rPr>
        <w:t>H</w:t>
      </w:r>
      <w:r w:rsidR="007F7D29" w:rsidRPr="00C005F0">
        <w:rPr>
          <w:rFonts w:ascii="Times New Roman" w:hAnsi="Times New Roman" w:cs="Times New Roman"/>
        </w:rPr>
        <w:t>irosaki</w:t>
      </w:r>
      <w:proofErr w:type="spellEnd"/>
      <w:r w:rsidR="007F7D29" w:rsidRPr="00C005F0">
        <w:rPr>
          <w:rFonts w:ascii="Times New Roman" w:hAnsi="Times New Roman" w:cs="Times New Roman"/>
        </w:rPr>
        <w:t xml:space="preserve">, </w:t>
      </w:r>
      <w:r w:rsidRPr="00C005F0">
        <w:rPr>
          <w:rFonts w:ascii="Times New Roman" w:hAnsi="Times New Roman" w:cs="Times New Roman" w:hint="eastAsia"/>
        </w:rPr>
        <w:t xml:space="preserve">radiation, </w:t>
      </w:r>
      <w:r w:rsidR="00BA2816" w:rsidRPr="00C005F0">
        <w:rPr>
          <w:rFonts w:ascii="Times New Roman" w:hAnsi="Times New Roman" w:cs="Times New Roman" w:hint="eastAsia"/>
        </w:rPr>
        <w:t>Sapporo</w:t>
      </w:r>
      <w:r w:rsidRPr="00C005F0">
        <w:rPr>
          <w:rFonts w:ascii="Times New Roman" w:hAnsi="Times New Roman" w:cs="Times New Roman" w:hint="eastAsia"/>
        </w:rPr>
        <w:t xml:space="preserve"> (3</w:t>
      </w:r>
      <w:r w:rsidR="006209F0" w:rsidRPr="006209F0">
        <w:rPr>
          <w:rFonts w:ascii="Times New Roman" w:hAnsi="Times New Roman" w:cs="Times New Roman" w:hint="eastAsia"/>
        </w:rPr>
        <w:t>–</w:t>
      </w:r>
      <w:r w:rsidRPr="00C005F0">
        <w:rPr>
          <w:rFonts w:ascii="Times New Roman" w:hAnsi="Times New Roman" w:cs="Times New Roman" w:hint="eastAsia"/>
        </w:rPr>
        <w:t>6 words should be given</w:t>
      </w:r>
      <w:r w:rsidR="00C005F0" w:rsidRPr="00C005F0">
        <w:rPr>
          <w:rFonts w:ascii="Times New Roman" w:hAnsi="Times New Roman" w:cs="Times New Roman" w:hint="eastAsia"/>
        </w:rPr>
        <w:t>.</w:t>
      </w:r>
      <w:r w:rsidRPr="00C005F0">
        <w:rPr>
          <w:rFonts w:ascii="Times New Roman" w:hAnsi="Times New Roman" w:cs="Times New Roman" w:hint="eastAsia"/>
        </w:rPr>
        <w:t>)</w:t>
      </w:r>
    </w:p>
    <w:p w14:paraId="40C0E47C" w14:textId="77777777" w:rsidR="000B2412" w:rsidRPr="00C005F0" w:rsidRDefault="000B2412">
      <w:pPr>
        <w:rPr>
          <w:rFonts w:ascii="Times New Roman" w:hAnsi="Times New Roman" w:cs="Times New Roman"/>
        </w:rPr>
      </w:pPr>
    </w:p>
    <w:p w14:paraId="10D67F9E" w14:textId="2D90CB1F" w:rsidR="00652BBD" w:rsidRPr="00C005F0" w:rsidRDefault="009D7F59">
      <w:pPr>
        <w:rPr>
          <w:rFonts w:ascii="Times New Roman" w:hAnsi="Times New Roman" w:cs="Times New Roman"/>
          <w:b/>
          <w:bCs/>
        </w:rPr>
      </w:pPr>
      <w:r w:rsidRPr="00406619">
        <w:rPr>
          <w:rFonts w:ascii="Times New Roman" w:hAnsi="Times New Roman" w:cs="Times New Roman" w:hint="eastAsia"/>
          <w:b/>
          <w:bCs/>
        </w:rPr>
        <w:t>R</w:t>
      </w:r>
      <w:r w:rsidRPr="00406619">
        <w:rPr>
          <w:rFonts w:ascii="Times New Roman" w:hAnsi="Times New Roman" w:cs="Times New Roman"/>
          <w:b/>
          <w:bCs/>
        </w:rPr>
        <w:t>eferences</w:t>
      </w:r>
      <w:r w:rsidR="00D937B6" w:rsidRPr="00406619">
        <w:rPr>
          <w:rFonts w:ascii="Times New Roman" w:hAnsi="Times New Roman" w:cs="Times New Roman"/>
          <w:b/>
          <w:bCs/>
        </w:rPr>
        <w:t>:</w:t>
      </w:r>
    </w:p>
    <w:p w14:paraId="54AD9EC1" w14:textId="6F1C1364" w:rsidR="009D7F59" w:rsidRPr="00406619" w:rsidRDefault="00406619" w:rsidP="00406619">
      <w:pPr>
        <w:pStyle w:val="ab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 w:rsidRPr="00406619">
        <w:rPr>
          <w:rFonts w:ascii="Times New Roman" w:hAnsi="Times New Roman" w:cs="Times New Roman"/>
        </w:rPr>
        <w:t xml:space="preserve">Chen CY, Yang KC, Pan LK. Bubble technique for evaluating effective dose of diagnostic x-rays: a feasibility study. J </w:t>
      </w:r>
      <w:proofErr w:type="spellStart"/>
      <w:r w:rsidRPr="00406619">
        <w:rPr>
          <w:rFonts w:ascii="Times New Roman" w:hAnsi="Times New Roman" w:cs="Times New Roman"/>
        </w:rPr>
        <w:t>Radiat</w:t>
      </w:r>
      <w:proofErr w:type="spellEnd"/>
      <w:r w:rsidRPr="00406619">
        <w:rPr>
          <w:rFonts w:ascii="Times New Roman" w:hAnsi="Times New Roman" w:cs="Times New Roman"/>
        </w:rPr>
        <w:t xml:space="preserve"> Res. 2009;50(5):449–56.</w:t>
      </w:r>
    </w:p>
    <w:p w14:paraId="7D9A3AA5" w14:textId="66F28008" w:rsidR="00A366A7" w:rsidRPr="00C005F0" w:rsidRDefault="00406619" w:rsidP="009D7F59">
      <w:pPr>
        <w:pStyle w:val="ab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 w:rsidRPr="00406619">
        <w:rPr>
          <w:rFonts w:ascii="Times New Roman" w:hAnsi="Times New Roman" w:cs="Times New Roman"/>
        </w:rPr>
        <w:t xml:space="preserve">Mameli A, Greco F, </w:t>
      </w:r>
      <w:proofErr w:type="spellStart"/>
      <w:r w:rsidRPr="00406619">
        <w:rPr>
          <w:rFonts w:ascii="Times New Roman" w:hAnsi="Times New Roman" w:cs="Times New Roman"/>
        </w:rPr>
        <w:t>Fidanzio</w:t>
      </w:r>
      <w:proofErr w:type="spellEnd"/>
      <w:r w:rsidRPr="00406619">
        <w:rPr>
          <w:rFonts w:ascii="Times New Roman" w:hAnsi="Times New Roman" w:cs="Times New Roman"/>
        </w:rPr>
        <w:t xml:space="preserve"> A, Fusco V, Cilla S, D’Onofrio G, </w:t>
      </w:r>
      <w:r w:rsidRPr="00406619">
        <w:rPr>
          <w:rFonts w:ascii="Times New Roman" w:hAnsi="Times New Roman" w:cs="Times New Roman"/>
          <w:i/>
          <w:iCs/>
        </w:rPr>
        <w:t>et al.</w:t>
      </w:r>
      <w:r w:rsidRPr="00406619">
        <w:rPr>
          <w:rFonts w:ascii="Times New Roman" w:hAnsi="Times New Roman" w:cs="Times New Roman"/>
        </w:rPr>
        <w:t xml:space="preserve"> CR-39</w:t>
      </w:r>
      <w:r>
        <w:rPr>
          <w:rFonts w:ascii="Times New Roman" w:hAnsi="Times New Roman" w:cs="Times New Roman" w:hint="eastAsia"/>
        </w:rPr>
        <w:t xml:space="preserve"> </w:t>
      </w:r>
      <w:r w:rsidRPr="00406619">
        <w:rPr>
          <w:rFonts w:ascii="Times New Roman" w:hAnsi="Times New Roman" w:cs="Times New Roman"/>
        </w:rPr>
        <w:t>detector</w:t>
      </w:r>
      <w:r>
        <w:rPr>
          <w:rFonts w:ascii="Times New Roman" w:hAnsi="Times New Roman" w:cs="Times New Roman" w:hint="eastAsia"/>
        </w:rPr>
        <w:t xml:space="preserve"> </w:t>
      </w:r>
      <w:r w:rsidRPr="00406619">
        <w:rPr>
          <w:rFonts w:ascii="Times New Roman" w:hAnsi="Times New Roman" w:cs="Times New Roman"/>
        </w:rPr>
        <w:t xml:space="preserve">based thermal neutron flux measurements in the photo neutron project. </w:t>
      </w:r>
      <w:proofErr w:type="spellStart"/>
      <w:r w:rsidRPr="00406619">
        <w:rPr>
          <w:rFonts w:ascii="Times New Roman" w:hAnsi="Times New Roman" w:cs="Times New Roman"/>
        </w:rPr>
        <w:t>Nucl</w:t>
      </w:r>
      <w:proofErr w:type="spellEnd"/>
      <w:r w:rsidRPr="00406619">
        <w:rPr>
          <w:rFonts w:ascii="Times New Roman" w:hAnsi="Times New Roman" w:cs="Times New Roman"/>
        </w:rPr>
        <w:t xml:space="preserve"> </w:t>
      </w:r>
      <w:proofErr w:type="spellStart"/>
      <w:r w:rsidRPr="00406619">
        <w:rPr>
          <w:rFonts w:ascii="Times New Roman" w:hAnsi="Times New Roman" w:cs="Times New Roman"/>
        </w:rPr>
        <w:t>Instrum</w:t>
      </w:r>
      <w:proofErr w:type="spellEnd"/>
      <w:r w:rsidRPr="00406619">
        <w:rPr>
          <w:rFonts w:ascii="Times New Roman" w:hAnsi="Times New Roman" w:cs="Times New Roman"/>
        </w:rPr>
        <w:t xml:space="preserve"> Methods</w:t>
      </w:r>
      <w:r>
        <w:rPr>
          <w:rFonts w:ascii="Times New Roman" w:hAnsi="Times New Roman" w:cs="Times New Roman" w:hint="eastAsia"/>
        </w:rPr>
        <w:t xml:space="preserve"> Phys Res B</w:t>
      </w:r>
      <w:r w:rsidRPr="00406619">
        <w:rPr>
          <w:rFonts w:ascii="Times New Roman" w:hAnsi="Times New Roman" w:cs="Times New Roman"/>
        </w:rPr>
        <w:t>. 2008</w:t>
      </w:r>
      <w:r>
        <w:rPr>
          <w:rFonts w:ascii="Times New Roman" w:hAnsi="Times New Roman" w:cs="Times New Roman" w:hint="eastAsia"/>
        </w:rPr>
        <w:t>;</w:t>
      </w:r>
      <w:r w:rsidRPr="00406619">
        <w:rPr>
          <w:rFonts w:ascii="Times New Roman" w:hAnsi="Times New Roman" w:cs="Times New Roman"/>
        </w:rPr>
        <w:t>266</w:t>
      </w:r>
      <w:r>
        <w:rPr>
          <w:rFonts w:ascii="Times New Roman" w:hAnsi="Times New Roman" w:cs="Times New Roman" w:hint="eastAsia"/>
        </w:rPr>
        <w:t>(</w:t>
      </w:r>
      <w:r w:rsidRPr="00406619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>)</w:t>
      </w:r>
      <w:r w:rsidRPr="00406619">
        <w:rPr>
          <w:rFonts w:ascii="Times New Roman" w:hAnsi="Times New Roman" w:cs="Times New Roman"/>
        </w:rPr>
        <w:t>:3656–60.</w:t>
      </w:r>
    </w:p>
    <w:p w14:paraId="3D655D63" w14:textId="6F32842A" w:rsidR="005E2388" w:rsidRDefault="00406619" w:rsidP="007F7D29">
      <w:pPr>
        <w:pStyle w:val="ab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 w:rsidRPr="00406619">
        <w:rPr>
          <w:rFonts w:ascii="Times New Roman" w:hAnsi="Times New Roman" w:cs="Times New Roman"/>
        </w:rPr>
        <w:t xml:space="preserve">Horsman MR and Overgaard J. The oxygen effects and </w:t>
      </w:r>
      <w:proofErr w:type="spellStart"/>
      <w:r w:rsidRPr="00406619">
        <w:rPr>
          <w:rFonts w:ascii="Times New Roman" w:hAnsi="Times New Roman" w:cs="Times New Roman"/>
        </w:rPr>
        <w:t>tumor</w:t>
      </w:r>
      <w:proofErr w:type="spellEnd"/>
      <w:r w:rsidRPr="00406619">
        <w:rPr>
          <w:rFonts w:ascii="Times New Roman" w:hAnsi="Times New Roman" w:cs="Times New Roman"/>
        </w:rPr>
        <w:t xml:space="preserve"> microenvironment. In: Steel GG editor. Basic Clinical Radiobiology. 3rd ed. London: Hodder; 2002. p. 158–68.</w:t>
      </w:r>
    </w:p>
    <w:p w14:paraId="635DAF40" w14:textId="25572F86" w:rsidR="00406619" w:rsidRPr="007F7D29" w:rsidRDefault="00406619" w:rsidP="007F7D29">
      <w:pPr>
        <w:pStyle w:val="ab"/>
        <w:numPr>
          <w:ilvl w:val="0"/>
          <w:numId w:val="1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Editorial Board of Radiation Emergency Medicine</w:t>
      </w:r>
      <w:r w:rsidRPr="00406619">
        <w:rPr>
          <w:rFonts w:ascii="Times New Roman" w:hAnsi="Times New Roman" w:cs="Times New Roman"/>
        </w:rPr>
        <w:t xml:space="preserve"> [Internet]. </w:t>
      </w:r>
      <w:proofErr w:type="spellStart"/>
      <w:r>
        <w:rPr>
          <w:rFonts w:ascii="Times New Roman" w:hAnsi="Times New Roman" w:cs="Times New Roman" w:hint="eastAsia"/>
        </w:rPr>
        <w:t>Hirosaki</w:t>
      </w:r>
      <w:proofErr w:type="spellEnd"/>
      <w:r w:rsidRPr="00406619">
        <w:rPr>
          <w:rFonts w:ascii="Times New Roman" w:hAnsi="Times New Roman" w:cs="Times New Roman"/>
        </w:rPr>
        <w:t>: Radiation Emergency Medicine and Cooperation Promotion</w:t>
      </w:r>
      <w:r>
        <w:rPr>
          <w:rFonts w:ascii="Times New Roman" w:hAnsi="Times New Roman" w:cs="Times New Roman" w:hint="eastAsia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Hirosaki</w:t>
      </w:r>
      <w:proofErr w:type="spellEnd"/>
      <w:r>
        <w:rPr>
          <w:rFonts w:ascii="Times New Roman" w:hAnsi="Times New Roman" w:cs="Times New Roman" w:hint="eastAsia"/>
        </w:rPr>
        <w:t xml:space="preserve"> University</w:t>
      </w:r>
      <w:r w:rsidRPr="00406619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 w:hint="eastAsia"/>
        </w:rPr>
        <w:t>2016</w:t>
      </w:r>
      <w:r w:rsidRPr="00406619">
        <w:rPr>
          <w:rFonts w:ascii="Times New Roman" w:hAnsi="Times New Roman" w:cs="Times New Roman"/>
        </w:rPr>
        <w:t xml:space="preserve"> [updated 20</w:t>
      </w:r>
      <w:r>
        <w:rPr>
          <w:rFonts w:ascii="Times New Roman" w:hAnsi="Times New Roman" w:cs="Times New Roman" w:hint="eastAsia"/>
        </w:rPr>
        <w:t>23</w:t>
      </w:r>
      <w:r w:rsidRPr="00406619">
        <w:rPr>
          <w:rFonts w:ascii="Times New Roman" w:hAnsi="Times New Roman" w:cs="Times New Roman"/>
        </w:rPr>
        <w:t xml:space="preserve"> May </w:t>
      </w:r>
      <w:r>
        <w:rPr>
          <w:rFonts w:ascii="Times New Roman" w:hAnsi="Times New Roman" w:cs="Times New Roman" w:hint="eastAsia"/>
        </w:rPr>
        <w:t>29</w:t>
      </w:r>
      <w:r w:rsidRPr="00406619">
        <w:rPr>
          <w:rFonts w:ascii="Times New Roman" w:hAnsi="Times New Roman" w:cs="Times New Roman"/>
        </w:rPr>
        <w:t>; cited 20</w:t>
      </w:r>
      <w:r>
        <w:rPr>
          <w:rFonts w:ascii="Times New Roman" w:hAnsi="Times New Roman" w:cs="Times New Roman" w:hint="eastAsia"/>
        </w:rPr>
        <w:t>24</w:t>
      </w:r>
      <w:r w:rsidRPr="00406619">
        <w:rPr>
          <w:rFonts w:ascii="Times New Roman" w:hAnsi="Times New Roman" w:cs="Times New Roman"/>
        </w:rPr>
        <w:t xml:space="preserve"> Jul</w:t>
      </w:r>
      <w:r>
        <w:rPr>
          <w:rFonts w:ascii="Times New Roman" w:hAnsi="Times New Roman" w:cs="Times New Roman" w:hint="eastAsia"/>
        </w:rPr>
        <w:t>y</w:t>
      </w:r>
      <w:r w:rsidRPr="00406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31</w:t>
      </w:r>
      <w:r w:rsidRPr="00406619">
        <w:rPr>
          <w:rFonts w:ascii="Times New Roman" w:hAnsi="Times New Roman" w:cs="Times New Roman"/>
        </w:rPr>
        <w:t>]. Available from: https://remcp.hirosaki-u.ac.jp/en/rem/instructions-for-authors/.</w:t>
      </w:r>
    </w:p>
    <w:sectPr w:rsidR="00406619" w:rsidRPr="007F7D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3F711" w14:textId="77777777" w:rsidR="00C1203B" w:rsidRPr="00C005F0" w:rsidRDefault="00C1203B" w:rsidP="002D7AC6">
      <w:r w:rsidRPr="00C005F0">
        <w:separator/>
      </w:r>
    </w:p>
  </w:endnote>
  <w:endnote w:type="continuationSeparator" w:id="0">
    <w:p w14:paraId="187F1531" w14:textId="77777777" w:rsidR="00C1203B" w:rsidRPr="00C005F0" w:rsidRDefault="00C1203B" w:rsidP="002D7AC6">
      <w:r w:rsidRPr="00C005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98350" w14:textId="77777777" w:rsidR="00C1203B" w:rsidRPr="00C005F0" w:rsidRDefault="00C1203B" w:rsidP="002D7AC6">
      <w:r w:rsidRPr="00C005F0">
        <w:separator/>
      </w:r>
    </w:p>
  </w:footnote>
  <w:footnote w:type="continuationSeparator" w:id="0">
    <w:p w14:paraId="14A8341A" w14:textId="77777777" w:rsidR="00C1203B" w:rsidRPr="00C005F0" w:rsidRDefault="00C1203B" w:rsidP="002D7AC6">
      <w:r w:rsidRPr="00C005F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10F"/>
    <w:multiLevelType w:val="hybridMultilevel"/>
    <w:tmpl w:val="FAC86BEE"/>
    <w:lvl w:ilvl="0" w:tplc="96CC9E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65EEE"/>
    <w:multiLevelType w:val="hybridMultilevel"/>
    <w:tmpl w:val="F24E24EA"/>
    <w:lvl w:ilvl="0" w:tplc="E494B19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439D7"/>
    <w:multiLevelType w:val="hybridMultilevel"/>
    <w:tmpl w:val="5426C53A"/>
    <w:lvl w:ilvl="0" w:tplc="51E89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0A001E"/>
    <w:multiLevelType w:val="hybridMultilevel"/>
    <w:tmpl w:val="4F1C442C"/>
    <w:lvl w:ilvl="0" w:tplc="C2E08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33DCD"/>
    <w:multiLevelType w:val="hybridMultilevel"/>
    <w:tmpl w:val="F6EC7462"/>
    <w:lvl w:ilvl="0" w:tplc="D9148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31067"/>
    <w:multiLevelType w:val="hybridMultilevel"/>
    <w:tmpl w:val="B7302462"/>
    <w:lvl w:ilvl="0" w:tplc="4BB4CA48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BE2ADD"/>
    <w:multiLevelType w:val="hybridMultilevel"/>
    <w:tmpl w:val="AD66AA2A"/>
    <w:lvl w:ilvl="0" w:tplc="D68C33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CB09C7"/>
    <w:multiLevelType w:val="hybridMultilevel"/>
    <w:tmpl w:val="8DD6ED34"/>
    <w:lvl w:ilvl="0" w:tplc="5B6C9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A71AA8"/>
    <w:multiLevelType w:val="hybridMultilevel"/>
    <w:tmpl w:val="B8507B04"/>
    <w:lvl w:ilvl="0" w:tplc="12F20C9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FE4FCA"/>
    <w:multiLevelType w:val="hybridMultilevel"/>
    <w:tmpl w:val="B1A82BB4"/>
    <w:lvl w:ilvl="0" w:tplc="FEC69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3B0030"/>
    <w:multiLevelType w:val="hybridMultilevel"/>
    <w:tmpl w:val="D2AEF922"/>
    <w:lvl w:ilvl="0" w:tplc="88DE5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66BD8"/>
    <w:multiLevelType w:val="hybridMultilevel"/>
    <w:tmpl w:val="8FE85C0C"/>
    <w:lvl w:ilvl="0" w:tplc="73866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0A34AF"/>
    <w:multiLevelType w:val="hybridMultilevel"/>
    <w:tmpl w:val="DDACCFB2"/>
    <w:lvl w:ilvl="0" w:tplc="BB10C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4D3E32"/>
    <w:multiLevelType w:val="hybridMultilevel"/>
    <w:tmpl w:val="2CC00C72"/>
    <w:lvl w:ilvl="0" w:tplc="3FE48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A77C0D"/>
    <w:multiLevelType w:val="hybridMultilevel"/>
    <w:tmpl w:val="865E4866"/>
    <w:lvl w:ilvl="0" w:tplc="D94A6F20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FF5FAC"/>
    <w:multiLevelType w:val="hybridMultilevel"/>
    <w:tmpl w:val="1E064B5A"/>
    <w:lvl w:ilvl="0" w:tplc="52F84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D84CE2"/>
    <w:multiLevelType w:val="hybridMultilevel"/>
    <w:tmpl w:val="42C25C72"/>
    <w:lvl w:ilvl="0" w:tplc="6568C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0B0DB6"/>
    <w:multiLevelType w:val="hybridMultilevel"/>
    <w:tmpl w:val="5F362680"/>
    <w:lvl w:ilvl="0" w:tplc="BAA60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6235083">
    <w:abstractNumId w:val="9"/>
  </w:num>
  <w:num w:numId="2" w16cid:durableId="1691687619">
    <w:abstractNumId w:val="11"/>
  </w:num>
  <w:num w:numId="3" w16cid:durableId="2028755605">
    <w:abstractNumId w:val="10"/>
  </w:num>
  <w:num w:numId="4" w16cid:durableId="332879245">
    <w:abstractNumId w:val="7"/>
  </w:num>
  <w:num w:numId="5" w16cid:durableId="929000908">
    <w:abstractNumId w:val="15"/>
  </w:num>
  <w:num w:numId="6" w16cid:durableId="1770853081">
    <w:abstractNumId w:val="4"/>
  </w:num>
  <w:num w:numId="7" w16cid:durableId="189074499">
    <w:abstractNumId w:val="12"/>
  </w:num>
  <w:num w:numId="8" w16cid:durableId="252471879">
    <w:abstractNumId w:val="17"/>
  </w:num>
  <w:num w:numId="9" w16cid:durableId="640889610">
    <w:abstractNumId w:val="13"/>
  </w:num>
  <w:num w:numId="10" w16cid:durableId="1742823046">
    <w:abstractNumId w:val="14"/>
  </w:num>
  <w:num w:numId="11" w16cid:durableId="1644196648">
    <w:abstractNumId w:val="5"/>
  </w:num>
  <w:num w:numId="12" w16cid:durableId="610169580">
    <w:abstractNumId w:val="1"/>
  </w:num>
  <w:num w:numId="13" w16cid:durableId="1011491416">
    <w:abstractNumId w:val="8"/>
  </w:num>
  <w:num w:numId="14" w16cid:durableId="2105110915">
    <w:abstractNumId w:val="6"/>
  </w:num>
  <w:num w:numId="15" w16cid:durableId="439909846">
    <w:abstractNumId w:val="0"/>
  </w:num>
  <w:num w:numId="16" w16cid:durableId="777602209">
    <w:abstractNumId w:val="3"/>
  </w:num>
  <w:num w:numId="17" w16cid:durableId="2047288493">
    <w:abstractNumId w:val="16"/>
  </w:num>
  <w:num w:numId="18" w16cid:durableId="1950578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03"/>
    <w:rsid w:val="00001286"/>
    <w:rsid w:val="00023DC5"/>
    <w:rsid w:val="00094004"/>
    <w:rsid w:val="000B2412"/>
    <w:rsid w:val="000C2FA9"/>
    <w:rsid w:val="000C72B1"/>
    <w:rsid w:val="00100EE9"/>
    <w:rsid w:val="0010686F"/>
    <w:rsid w:val="00113821"/>
    <w:rsid w:val="00166005"/>
    <w:rsid w:val="001750D5"/>
    <w:rsid w:val="001926F5"/>
    <w:rsid w:val="001B6E0D"/>
    <w:rsid w:val="001D3454"/>
    <w:rsid w:val="001D5BBF"/>
    <w:rsid w:val="00250663"/>
    <w:rsid w:val="00264B32"/>
    <w:rsid w:val="002976E5"/>
    <w:rsid w:val="002A2B5D"/>
    <w:rsid w:val="002B3CD3"/>
    <w:rsid w:val="002C55D2"/>
    <w:rsid w:val="002D2AF2"/>
    <w:rsid w:val="002D7AC6"/>
    <w:rsid w:val="002E518B"/>
    <w:rsid w:val="0032081A"/>
    <w:rsid w:val="00345B20"/>
    <w:rsid w:val="00347173"/>
    <w:rsid w:val="00384ABD"/>
    <w:rsid w:val="003A642C"/>
    <w:rsid w:val="003E4F0D"/>
    <w:rsid w:val="003F72AE"/>
    <w:rsid w:val="00406619"/>
    <w:rsid w:val="0041435B"/>
    <w:rsid w:val="0042078E"/>
    <w:rsid w:val="00465103"/>
    <w:rsid w:val="004A0865"/>
    <w:rsid w:val="004A3AE1"/>
    <w:rsid w:val="004B6459"/>
    <w:rsid w:val="004D068A"/>
    <w:rsid w:val="00504835"/>
    <w:rsid w:val="00581A25"/>
    <w:rsid w:val="00597B67"/>
    <w:rsid w:val="005C7E8C"/>
    <w:rsid w:val="005E2388"/>
    <w:rsid w:val="00613089"/>
    <w:rsid w:val="006209F0"/>
    <w:rsid w:val="00652BBD"/>
    <w:rsid w:val="00667079"/>
    <w:rsid w:val="007072A1"/>
    <w:rsid w:val="00731127"/>
    <w:rsid w:val="00737199"/>
    <w:rsid w:val="007413BA"/>
    <w:rsid w:val="00755309"/>
    <w:rsid w:val="00774D72"/>
    <w:rsid w:val="00783BD4"/>
    <w:rsid w:val="007973ED"/>
    <w:rsid w:val="007E38E6"/>
    <w:rsid w:val="007F7D29"/>
    <w:rsid w:val="008418FA"/>
    <w:rsid w:val="00873D12"/>
    <w:rsid w:val="008B4276"/>
    <w:rsid w:val="008C2A7F"/>
    <w:rsid w:val="008F5A8D"/>
    <w:rsid w:val="00931C83"/>
    <w:rsid w:val="00936553"/>
    <w:rsid w:val="00940C13"/>
    <w:rsid w:val="00976C77"/>
    <w:rsid w:val="00981A1C"/>
    <w:rsid w:val="009B5980"/>
    <w:rsid w:val="009D7F59"/>
    <w:rsid w:val="009E5104"/>
    <w:rsid w:val="00A15ED5"/>
    <w:rsid w:val="00A330D2"/>
    <w:rsid w:val="00A366A7"/>
    <w:rsid w:val="00A76F2C"/>
    <w:rsid w:val="00A91BCC"/>
    <w:rsid w:val="00A92A57"/>
    <w:rsid w:val="00A95F87"/>
    <w:rsid w:val="00AC3882"/>
    <w:rsid w:val="00AF5C96"/>
    <w:rsid w:val="00B42239"/>
    <w:rsid w:val="00BA0EA4"/>
    <w:rsid w:val="00BA2816"/>
    <w:rsid w:val="00BC0DA5"/>
    <w:rsid w:val="00BD0739"/>
    <w:rsid w:val="00BD2B49"/>
    <w:rsid w:val="00BD6209"/>
    <w:rsid w:val="00BE7F64"/>
    <w:rsid w:val="00C005F0"/>
    <w:rsid w:val="00C1203B"/>
    <w:rsid w:val="00C41552"/>
    <w:rsid w:val="00C576DB"/>
    <w:rsid w:val="00C60070"/>
    <w:rsid w:val="00C82E96"/>
    <w:rsid w:val="00CA31F5"/>
    <w:rsid w:val="00CA58AC"/>
    <w:rsid w:val="00CC5B4C"/>
    <w:rsid w:val="00CE161D"/>
    <w:rsid w:val="00CF00D7"/>
    <w:rsid w:val="00CF17F2"/>
    <w:rsid w:val="00D10F9E"/>
    <w:rsid w:val="00D20A34"/>
    <w:rsid w:val="00D460EA"/>
    <w:rsid w:val="00D90167"/>
    <w:rsid w:val="00D92D8F"/>
    <w:rsid w:val="00D937B6"/>
    <w:rsid w:val="00DD1F00"/>
    <w:rsid w:val="00DF342A"/>
    <w:rsid w:val="00E10617"/>
    <w:rsid w:val="00E121DE"/>
    <w:rsid w:val="00E710DF"/>
    <w:rsid w:val="00EA3E22"/>
    <w:rsid w:val="00EC054E"/>
    <w:rsid w:val="00EE1C70"/>
    <w:rsid w:val="00EE4B20"/>
    <w:rsid w:val="00EF433B"/>
    <w:rsid w:val="00F26C6F"/>
    <w:rsid w:val="00F36CCF"/>
    <w:rsid w:val="00F4184B"/>
    <w:rsid w:val="00F93933"/>
    <w:rsid w:val="00FA08EC"/>
    <w:rsid w:val="00FB5E95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D002A"/>
  <w15:chartTrackingRefBased/>
  <w15:docId w15:val="{5B545F05-F96B-4D71-829A-B36C7CDA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E0D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AC6"/>
  </w:style>
  <w:style w:type="paragraph" w:styleId="a5">
    <w:name w:val="footer"/>
    <w:basedOn w:val="a"/>
    <w:link w:val="a6"/>
    <w:uiPriority w:val="99"/>
    <w:unhideWhenUsed/>
    <w:rsid w:val="002D7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AC6"/>
  </w:style>
  <w:style w:type="paragraph" w:styleId="a7">
    <w:name w:val="Plain Text"/>
    <w:basedOn w:val="a"/>
    <w:link w:val="a8"/>
    <w:uiPriority w:val="99"/>
    <w:rsid w:val="0000128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001286"/>
    <w:rPr>
      <w:rFonts w:ascii="ＭＳ 明朝" w:eastAsia="ＭＳ 明朝" w:hAnsi="Courier New" w:cs="Courier New"/>
      <w:szCs w:val="21"/>
    </w:rPr>
  </w:style>
  <w:style w:type="paragraph" w:styleId="a9">
    <w:name w:val="caption"/>
    <w:basedOn w:val="a"/>
    <w:next w:val="a"/>
    <w:uiPriority w:val="99"/>
    <w:qFormat/>
    <w:rsid w:val="00001286"/>
    <w:pPr>
      <w:spacing w:before="120" w:after="60"/>
    </w:pPr>
    <w:rPr>
      <w:rFonts w:ascii="Times New Roman" w:eastAsia="ＭＳ 明朝" w:hAnsi="Times New Roman" w:cs="Times New Roman"/>
      <w:bCs/>
      <w:sz w:val="18"/>
      <w:szCs w:val="20"/>
    </w:rPr>
  </w:style>
  <w:style w:type="table" w:styleId="aa">
    <w:name w:val="Table Grid"/>
    <w:basedOn w:val="a1"/>
    <w:uiPriority w:val="39"/>
    <w:rsid w:val="008F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F5A8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D62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D620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D620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D62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D6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5795-05C5-4395-9F80-55114766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irem_</dc:creator>
  <cp:keywords/>
  <dc:description/>
  <cp:lastModifiedBy>清野　良輔</cp:lastModifiedBy>
  <cp:revision>5</cp:revision>
  <dcterms:created xsi:type="dcterms:W3CDTF">2024-08-01T01:59:00Z</dcterms:created>
  <dcterms:modified xsi:type="dcterms:W3CDTF">2025-06-25T08:00:00Z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432e7d148758d047a1345b4fd8dd851b59e60657c777820f1a07cba41a5746f6</vt:lpwstr>
  </property>
</Properties>
</file>